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1526C5" w:rsidRPr="00DE4239" w:rsidTr="00C12CC3">
        <w:tc>
          <w:tcPr>
            <w:tcW w:w="4785" w:type="dxa"/>
          </w:tcPr>
          <w:p w:rsidR="001526C5" w:rsidRPr="00DE4239" w:rsidRDefault="001526C5" w:rsidP="00C12CC3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239">
              <w:rPr>
                <w:rFonts w:ascii="Times New Roman" w:hAnsi="Times New Roman"/>
                <w:noProof/>
                <w:sz w:val="24"/>
                <w:szCs w:val="24"/>
              </w:rPr>
              <w:t xml:space="preserve">Согласовано: </w:t>
            </w:r>
          </w:p>
          <w:p w:rsidR="001526C5" w:rsidRPr="00DE4239" w:rsidRDefault="001526C5" w:rsidP="00C12CC3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239">
              <w:rPr>
                <w:rFonts w:ascii="Times New Roman" w:hAnsi="Times New Roman"/>
                <w:noProof/>
                <w:sz w:val="24"/>
                <w:szCs w:val="24"/>
              </w:rPr>
              <w:t>Советом родителей МКДОУ ДС с. Хамакар</w:t>
            </w:r>
          </w:p>
          <w:p w:rsidR="001526C5" w:rsidRPr="00DE4239" w:rsidRDefault="001526C5" w:rsidP="00C12CC3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4239">
              <w:rPr>
                <w:rFonts w:ascii="Times New Roman" w:hAnsi="Times New Roman"/>
                <w:noProof/>
                <w:sz w:val="24"/>
                <w:szCs w:val="24"/>
              </w:rPr>
              <w:t>Протокол № 1 от «16» сентября 2019 г.</w:t>
            </w:r>
          </w:p>
        </w:tc>
        <w:tc>
          <w:tcPr>
            <w:tcW w:w="4786" w:type="dxa"/>
          </w:tcPr>
          <w:p w:rsidR="001526C5" w:rsidRDefault="001526C5" w:rsidP="00C12CC3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Утверждено приказом заведующей МКДОУ</w:t>
            </w:r>
          </w:p>
          <w:p w:rsidR="001526C5" w:rsidRDefault="001526C5" w:rsidP="00C12CC3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16 сентября 2019 г № 36</w:t>
            </w:r>
          </w:p>
          <w:p w:rsidR="001526C5" w:rsidRPr="00DE4239" w:rsidRDefault="001526C5" w:rsidP="00C12CC3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</w:t>
      </w:r>
      <w:r w:rsidR="00347EFF">
        <w:rPr>
          <w:b/>
          <w:bCs/>
          <w:sz w:val="28"/>
          <w:szCs w:val="28"/>
        </w:rPr>
        <w:t>реннего распорядка воспитанников</w:t>
      </w:r>
    </w:p>
    <w:p w:rsidR="00605803" w:rsidRDefault="001526C5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 дошкольного образовательного учреждения детский сад с. Хамакар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1.1. Настоящие Правила внутреннего распорядка восп</w:t>
      </w:r>
      <w:r w:rsidR="001526C5">
        <w:t>итанников  муниципального казенного дошкольного образовательного учреждения детский сад с. Хамакар (далее- ДОУ)</w:t>
      </w:r>
      <w:r w:rsidRPr="00737ED4">
        <w:t xml:space="preserve">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1526C5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1526C5" w:rsidP="0094400A">
      <w:pPr>
        <w:pStyle w:val="Default"/>
        <w:ind w:firstLine="708"/>
        <w:jc w:val="both"/>
      </w:pPr>
      <w:r>
        <w:t>1.3</w:t>
      </w:r>
      <w:r w:rsidR="00605803" w:rsidRPr="00737ED4">
        <w:t xml:space="preserve">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1526C5" w:rsidP="001526C5">
      <w:pPr>
        <w:pStyle w:val="Default"/>
        <w:ind w:firstLine="708"/>
        <w:jc w:val="both"/>
      </w:pPr>
      <w:r>
        <w:t>1.4</w:t>
      </w:r>
      <w:r w:rsidR="00605803" w:rsidRPr="00737ED4">
        <w:t xml:space="preserve">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1526C5" w:rsidP="001526C5">
      <w:pPr>
        <w:pStyle w:val="Default"/>
        <w:ind w:firstLine="708"/>
        <w:jc w:val="both"/>
      </w:pPr>
      <w:r>
        <w:t xml:space="preserve">2.1. </w:t>
      </w:r>
      <w:r w:rsidR="006B783E">
        <w:t xml:space="preserve"> ДОУ работает с 08</w:t>
      </w:r>
      <w:r w:rsidR="009E021E" w:rsidRPr="00737ED4">
        <w:t>:30 до 17:3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B783E" w:rsidP="0094400A">
      <w:pPr>
        <w:pStyle w:val="Default"/>
        <w:ind w:firstLine="708"/>
        <w:jc w:val="both"/>
      </w:pPr>
      <w:r>
        <w:t>2.3. Группа работае</w:t>
      </w:r>
      <w:r w:rsidR="00605803" w:rsidRPr="00737ED4">
        <w:t xml:space="preserve">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обучающихся. </w:t>
      </w:r>
    </w:p>
    <w:p w:rsidR="00605803" w:rsidRPr="00737ED4" w:rsidRDefault="006B783E" w:rsidP="0094400A">
      <w:pPr>
        <w:pStyle w:val="Default"/>
        <w:ind w:firstLine="708"/>
        <w:jc w:val="both"/>
      </w:pPr>
      <w:r>
        <w:t>2.4. Группа</w:t>
      </w:r>
      <w:r w:rsidR="00605803" w:rsidRPr="00737ED4">
        <w:t xml:space="preserve"> функционируют в режиме 5-дневной рабочей недели. </w:t>
      </w:r>
    </w:p>
    <w:p w:rsidR="00605803" w:rsidRPr="00737ED4" w:rsidRDefault="006B783E" w:rsidP="0094400A">
      <w:pPr>
        <w:pStyle w:val="Default"/>
        <w:ind w:firstLine="708"/>
        <w:jc w:val="both"/>
      </w:pPr>
      <w:r>
        <w:t>2.5</w:t>
      </w:r>
      <w:r w:rsidR="00605803" w:rsidRPr="00737ED4">
        <w:t xml:space="preserve">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—НОД), прогулок и самостоятельной деятельности обучающихся. </w:t>
      </w:r>
    </w:p>
    <w:p w:rsidR="00605803" w:rsidRPr="00737ED4" w:rsidRDefault="006B783E" w:rsidP="0094400A">
      <w:pPr>
        <w:pStyle w:val="Default"/>
        <w:ind w:firstLine="708"/>
        <w:jc w:val="both"/>
      </w:pPr>
      <w:r>
        <w:t>2.6</w:t>
      </w:r>
      <w:r w:rsidR="00605803" w:rsidRPr="00737ED4">
        <w:t>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="00605803"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B783E" w:rsidP="0094400A">
      <w:pPr>
        <w:pStyle w:val="Default"/>
        <w:ind w:firstLine="708"/>
        <w:jc w:val="both"/>
      </w:pPr>
      <w:r>
        <w:t>2.7</w:t>
      </w:r>
      <w:r w:rsidR="00605803" w:rsidRPr="00737ED4">
        <w:t>. Приём</w:t>
      </w:r>
      <w:r>
        <w:t xml:space="preserve"> детей в ДОО осуществляется с 08:30 до 08:45</w:t>
      </w:r>
      <w:r w:rsidR="00605803" w:rsidRPr="00737ED4">
        <w:t xml:space="preserve"> часов. </w:t>
      </w:r>
    </w:p>
    <w:p w:rsidR="00605803" w:rsidRPr="00737ED4" w:rsidRDefault="006B783E" w:rsidP="0094400A">
      <w:pPr>
        <w:pStyle w:val="Default"/>
        <w:ind w:firstLine="708"/>
        <w:jc w:val="both"/>
      </w:pPr>
      <w:r>
        <w:t>2.8</w:t>
      </w:r>
      <w:r w:rsidR="00605803" w:rsidRPr="00737ED4">
        <w:t>. Родители (законные представители) обязаны з</w:t>
      </w:r>
      <w:r>
        <w:t xml:space="preserve">абирать обучающихся из ДОУ не позднее </w:t>
      </w:r>
      <w:r w:rsidR="009E021E" w:rsidRPr="00737ED4">
        <w:t xml:space="preserve"> 17:3</w:t>
      </w:r>
      <w:r w:rsidR="00605803" w:rsidRPr="00737ED4">
        <w:t xml:space="preserve">0 часов. 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2.9</w:t>
      </w:r>
      <w:r w:rsidR="00605803" w:rsidRPr="00737ED4">
        <w:t>.В случае</w:t>
      </w:r>
      <w:r w:rsidR="009E021E" w:rsidRPr="00737ED4">
        <w:t>,</w:t>
      </w:r>
      <w:r w:rsidR="00605803" w:rsidRPr="00737ED4">
        <w:t xml:space="preserve"> если родители (законные представители) не могут лично забрать ребёнка, то заранее оповещают об этом </w:t>
      </w:r>
      <w:r>
        <w:t>администрацию ДОУ и воспитателя</w:t>
      </w:r>
      <w:r w:rsidR="00605803" w:rsidRPr="00737ED4">
        <w:t xml:space="preserve"> группы, а </w:t>
      </w:r>
      <w:r w:rsidR="00605803" w:rsidRPr="00737ED4">
        <w:lastRenderedPageBreak/>
        <w:t xml:space="preserve">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обучающихся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0B25C0">
      <w:pPr>
        <w:pStyle w:val="Default"/>
        <w:ind w:firstLine="708"/>
        <w:jc w:val="both"/>
      </w:pPr>
      <w:r w:rsidRPr="00737ED4">
        <w:t>3.1. Контроль утреннего приёма детей в ДОУ осуществляет воспитател</w:t>
      </w:r>
      <w:r w:rsidR="000B25C0">
        <w:t>ь</w:t>
      </w:r>
      <w:r w:rsidRPr="00737ED4">
        <w:t xml:space="preserve"> .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3.2</w:t>
      </w:r>
      <w:r w:rsidR="00605803" w:rsidRPr="00737ED4">
        <w:t xml:space="preserve">. Родители (законные представители) обязаны приводить ребёнка в ДОУ здоровым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0B25C0" w:rsidP="000B25C0">
      <w:pPr>
        <w:pStyle w:val="Default"/>
        <w:ind w:firstLine="708"/>
        <w:jc w:val="both"/>
      </w:pPr>
      <w:r>
        <w:t>3.3</w:t>
      </w:r>
      <w:r w:rsidR="00605803" w:rsidRPr="00737ED4">
        <w:t xml:space="preserve">. Если у ребёнка есть аллергия или другие особенности здоровья и развития, то родители (законные представители) должны поставитьв известность воспитателя и предоставить соответствующее медицинское заключение. 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3.4</w:t>
      </w:r>
      <w:r w:rsidR="00605803" w:rsidRPr="00737ED4">
        <w:t xml:space="preserve">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3.5</w:t>
      </w:r>
      <w:r w:rsidR="009E021E" w:rsidRPr="00737ED4">
        <w:t>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3.6</w:t>
      </w:r>
      <w:r w:rsidR="00605803" w:rsidRPr="00737ED4">
        <w:t xml:space="preserve">. 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обучающихся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4.4. В группе у каждого обучающегося до</w:t>
      </w:r>
      <w:r w:rsidR="000B25C0">
        <w:t>лжна быть сменная обувь</w:t>
      </w:r>
      <w:r w:rsidRPr="00737ED4">
        <w:t xml:space="preserve">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4.5. Порядок в специально организованных в раздевальной шкафах для хра</w:t>
      </w:r>
      <w:r w:rsidR="000B25C0">
        <w:t>нения обуви и одежды воспитанников</w:t>
      </w:r>
      <w:r w:rsidRPr="00737ED4">
        <w:t xml:space="preserve"> поддерживают их родители (законные представители). 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0B25C0" w:rsidP="000B25C0">
      <w:pPr>
        <w:pStyle w:val="Default"/>
        <w:ind w:firstLine="708"/>
        <w:jc w:val="both"/>
      </w:pPr>
      <w:r>
        <w:t>5.1.</w:t>
      </w:r>
      <w:r w:rsidR="00605803" w:rsidRPr="00737ED4">
        <w:t xml:space="preserve">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0B25C0" w:rsidP="000B25C0">
      <w:pPr>
        <w:pStyle w:val="Default"/>
        <w:ind w:firstLine="708"/>
        <w:jc w:val="both"/>
      </w:pPr>
      <w:r>
        <w:t xml:space="preserve">5.2. </w:t>
      </w:r>
      <w:r w:rsidR="00605803" w:rsidRPr="00737ED4">
        <w:t xml:space="preserve">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0B25C0" w:rsidP="0094400A">
      <w:pPr>
        <w:pStyle w:val="Default"/>
        <w:ind w:firstLine="708"/>
        <w:jc w:val="both"/>
      </w:pPr>
      <w:r>
        <w:t xml:space="preserve">5.3. Воспитанникам </w:t>
      </w:r>
      <w:r w:rsidR="00605803" w:rsidRPr="00737ED4">
        <w:t xml:space="preserve">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5.4</w:t>
      </w:r>
      <w:r w:rsidR="00605803" w:rsidRPr="00737ED4">
        <w:t>.</w:t>
      </w:r>
      <w:r>
        <w:t>Запрещается курение в помещении</w:t>
      </w:r>
      <w:r w:rsidR="00605803" w:rsidRPr="00737ED4">
        <w:t xml:space="preserve"> и на территории ДОУ. </w:t>
      </w: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</w:t>
      </w:r>
      <w:r w:rsidR="000B25C0">
        <w:t>питание воспитанников</w:t>
      </w:r>
      <w:r w:rsidRPr="00737ED4"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0B25C0" w:rsidP="000B25C0">
      <w:pPr>
        <w:pStyle w:val="Default"/>
        <w:ind w:firstLine="708"/>
        <w:jc w:val="both"/>
      </w:pPr>
      <w:r>
        <w:t xml:space="preserve">6.2. </w:t>
      </w:r>
      <w:r w:rsidR="00605803" w:rsidRPr="00737ED4">
        <w:t>Питание в ДОУ осуществляе</w:t>
      </w:r>
      <w:r w:rsidR="009E021E" w:rsidRPr="00737ED4">
        <w:t>тся в соответствии с примерным 1</w:t>
      </w:r>
      <w:r w:rsidR="00605803"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</w:p>
    <w:p w:rsidR="00605803" w:rsidRPr="00737ED4" w:rsidRDefault="000B25C0" w:rsidP="0094400A">
      <w:pPr>
        <w:pStyle w:val="Default"/>
        <w:ind w:firstLine="708"/>
        <w:jc w:val="both"/>
      </w:pPr>
      <w:r>
        <w:t>6.3</w:t>
      </w:r>
      <w:r w:rsidR="00605803" w:rsidRPr="00737ED4">
        <w:t>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="00605803" w:rsidRPr="00737ED4">
        <w:t xml:space="preserve"> постановлением Главного государственного санитарного врача РФ от 15.05.2013 № 26, </w:t>
      </w:r>
      <w:r>
        <w:t xml:space="preserve">и вывешивается на информационном стенде у </w:t>
      </w:r>
      <w:r w:rsidR="00605803" w:rsidRPr="00737ED4">
        <w:t xml:space="preserve"> входа в ДОУ. </w:t>
      </w:r>
    </w:p>
    <w:p w:rsidR="00605803" w:rsidRPr="00737ED4" w:rsidRDefault="00605803" w:rsidP="00347EFF">
      <w:pPr>
        <w:pStyle w:val="Default"/>
        <w:ind w:firstLine="708"/>
        <w:jc w:val="both"/>
      </w:pPr>
      <w:r w:rsidRPr="00737ED4">
        <w:t>6.5. Режим и кратность питания обучающихся устанавливается в соответствии с длительностью их пр</w:t>
      </w:r>
      <w:r w:rsidR="00347EFF">
        <w:t>ебывания в ДОУ и соответствует 3</w:t>
      </w:r>
      <w:r w:rsidRPr="00737ED4">
        <w:t xml:space="preserve">-разовому питанию.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обучающихся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</w:t>
      </w:r>
      <w:r w:rsidR="00347EFF">
        <w:t>ьной деятельности с воспитанниками</w:t>
      </w:r>
      <w:r w:rsidRPr="00737ED4">
        <w:t xml:space="preserve">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</w:t>
      </w:r>
      <w:r w:rsidR="00347EFF">
        <w:t>Прогулки с воспитанниками</w:t>
      </w:r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605803" w:rsidRPr="00737ED4" w:rsidRDefault="00347EFF" w:rsidP="00347EFF">
      <w:pPr>
        <w:pStyle w:val="Default"/>
        <w:ind w:firstLine="708"/>
        <w:jc w:val="both"/>
      </w:pPr>
      <w:r>
        <w:t>7.3. Воспитанникам</w:t>
      </w:r>
      <w:r w:rsidR="00605803" w:rsidRPr="00737ED4">
        <w:t xml:space="preserve">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347EFF" w:rsidRDefault="00347EFF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обучающихся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8.1.</w:t>
      </w:r>
      <w:r w:rsidR="00347EFF">
        <w:t xml:space="preserve"> ДОУ реализует право воспитанников</w:t>
      </w:r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Обучающиеся,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обучающимся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обучающимся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F2C"/>
    <w:rsid w:val="000119D7"/>
    <w:rsid w:val="0001553A"/>
    <w:rsid w:val="00067C8C"/>
    <w:rsid w:val="000B25C0"/>
    <w:rsid w:val="001526C5"/>
    <w:rsid w:val="00176C7C"/>
    <w:rsid w:val="00347EFF"/>
    <w:rsid w:val="005F01FE"/>
    <w:rsid w:val="00605803"/>
    <w:rsid w:val="006B783E"/>
    <w:rsid w:val="006E2BA2"/>
    <w:rsid w:val="006E2BDD"/>
    <w:rsid w:val="00705C30"/>
    <w:rsid w:val="00735460"/>
    <w:rsid w:val="00737ED4"/>
    <w:rsid w:val="007B5ECA"/>
    <w:rsid w:val="00844492"/>
    <w:rsid w:val="00855831"/>
    <w:rsid w:val="0086109C"/>
    <w:rsid w:val="0094400A"/>
    <w:rsid w:val="009E021E"/>
    <w:rsid w:val="009F1579"/>
    <w:rsid w:val="00A1310A"/>
    <w:rsid w:val="00BB6F84"/>
    <w:rsid w:val="00BC662A"/>
    <w:rsid w:val="00DC5F2C"/>
    <w:rsid w:val="00E64E70"/>
    <w:rsid w:val="00F1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526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Надежда</cp:lastModifiedBy>
  <cp:revision>6</cp:revision>
  <dcterms:created xsi:type="dcterms:W3CDTF">2014-10-08T10:25:00Z</dcterms:created>
  <dcterms:modified xsi:type="dcterms:W3CDTF">2019-11-28T05:40:00Z</dcterms:modified>
</cp:coreProperties>
</file>